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A1" w:rsidRPr="000E49A1" w:rsidRDefault="000E49A1" w:rsidP="00DC4319">
      <w:pPr>
        <w:shd w:val="clear" w:color="auto" w:fill="FFFFFF"/>
        <w:spacing w:after="0" w:line="240" w:lineRule="auto"/>
        <w:outlineLvl w:val="0"/>
        <w:rPr>
          <w:rFonts w:ascii="Inter" w:eastAsia="Times New Roman" w:hAnsi="Inter" w:cs="Times New Roman"/>
          <w:b/>
          <w:bCs/>
          <w:color w:val="101010"/>
          <w:kern w:val="36"/>
          <w:sz w:val="48"/>
          <w:szCs w:val="48"/>
          <w:lang w:eastAsia="ru-RU"/>
        </w:rPr>
      </w:pPr>
      <w:r w:rsidRPr="000E49A1">
        <w:rPr>
          <w:rFonts w:ascii="Inter" w:eastAsia="Times New Roman" w:hAnsi="Inter" w:cs="Times New Roman"/>
          <w:b/>
          <w:bCs/>
          <w:color w:val="101010"/>
          <w:kern w:val="36"/>
          <w:sz w:val="48"/>
          <w:szCs w:val="48"/>
          <w:lang w:eastAsia="ru-RU"/>
        </w:rPr>
        <w:t xml:space="preserve">В период с 23 по 29 января 2023 года в Новосибирской области </w:t>
      </w:r>
      <w:r w:rsidR="00DC4319">
        <w:rPr>
          <w:rFonts w:ascii="Inter" w:eastAsia="Times New Roman" w:hAnsi="Inter" w:cs="Times New Roman"/>
          <w:b/>
          <w:bCs/>
          <w:color w:val="101010"/>
          <w:kern w:val="36"/>
          <w:sz w:val="48"/>
          <w:szCs w:val="48"/>
          <w:lang w:eastAsia="ru-RU"/>
        </w:rPr>
        <w:t>проведен</w:t>
      </w:r>
      <w:r w:rsidRPr="000E49A1">
        <w:rPr>
          <w:rFonts w:ascii="Inter" w:eastAsia="Times New Roman" w:hAnsi="Inter" w:cs="Times New Roman"/>
          <w:b/>
          <w:bCs/>
          <w:color w:val="101010"/>
          <w:kern w:val="36"/>
          <w:sz w:val="48"/>
          <w:szCs w:val="48"/>
          <w:lang w:eastAsia="ru-RU"/>
        </w:rPr>
        <w:t xml:space="preserve"> 3-ий этап Акции «Безопасный лед»</w:t>
      </w:r>
    </w:p>
    <w:p w:rsidR="000E49A1" w:rsidRPr="000E49A1" w:rsidRDefault="000E49A1" w:rsidP="00DC4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91125" cy="3238500"/>
            <wp:effectExtent l="0" t="0" r="9525" b="0"/>
            <wp:docPr id="1" name="Рисунок 1" descr="https://admvassino.nso.ru/sites/admvassino.nso.ru/wodby_files/files/news/2023/01/bezopasnyy-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vassino.nso.ru/sites/admvassino.nso.ru/wodby_files/files/news/2023/01/bezopasnyy-led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В целях недопущения происшествий, связанных с провалом автомобильного транспорта и людей под лед, повышения эффективности проведения профилактической работы с населением по правилам безопасного поведения на водных объектах, в рамках проведения Месячника безопасности людей на водных объектах в зимний период 2022-2023 годов на территории Новосибирской области организовано проведение акции "Безопасный лед". Срок проведения 3 - ого этапа  Акции в период с 23 по 29 января 2023 года. 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 III  этап акции "Безопасный лёд"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Правила безопасности зимой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Просим Вас соблюдать меры безопасности на льду.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        Многие забывают, что выход  на лед водоема всегда опасен! Важно  помнить  и  соблюдать  основные  правила поведения на водных объектах,  ведь  выполнение элементарных мер предосторожност</w:t>
      </w:r>
      <w:proofErr w:type="gramStart"/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и-</w:t>
      </w:r>
      <w:proofErr w:type="gramEnd"/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 xml:space="preserve"> залог вашей безопасности!</w:t>
      </w: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br/>
        <w:t>Основные правила поведения на льду: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 На тонкий, неокрепший лед выходить ЗАПРЕЩЕНО!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Выходить на лед можно только тогда, когда его толщина достигает не менее 10 сантиметров в пресной воде и 15 сантиметров в соленой.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 xml:space="preserve"> Прочность льда можно определить визуально: лёд </w:t>
      </w:r>
      <w:proofErr w:type="spellStart"/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голубого</w:t>
      </w:r>
      <w:proofErr w:type="spellEnd"/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 xml:space="preserve"> цвета – прочный, а прочность льда белого цвета в 2 раза меньше. Лёд, имеющий оттенки серого, матово-белого или желтого цвета является наиболее </w:t>
      </w: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lastRenderedPageBreak/>
        <w:t>ненадежным. Такой лёд обрушивается без предупреждающего потрескивания.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 Ни в коем случае нельзя выходить на лед в темное время суток и при плохой видимости (туман, снегопад, дождь).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При переходе через реку пользуйтесь ледовыми переправами.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 xml:space="preserve">Нельзя проверять прочность льда ударом ноги. Если после первого сильного удара </w:t>
      </w:r>
      <w:proofErr w:type="gramStart"/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покажется</w:t>
      </w:r>
      <w:proofErr w:type="gramEnd"/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 xml:space="preserve"> хоть немного воды, - это означает, что лед тонкий, по нему ходить нельзя. В этом случае следует немедленно отойти по своему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При вынужденном переходе водоема безопаснее всего придерживаться проторенных троп или идти по уже проложенной лыжне. Но если их нет, надо перед тем, как спуститься на лед, очень внимательно осмотреться и наметить предстоящий маршрут.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При переходе водоема группой необходимо соблюдать расстояние друг от друга (5-6 м).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Замерзшую реку (озеро) лучше перейти на лыжах, при этом: необходимо двигаться медленно; лыжные палки держите в руках, не накидывая петли на кисти рук, чтобы в случае опасности сразу их отбросить.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Если есть рюкзак, повесьте его на одно плечо, это позволит легко освободиться от груза в случае, если лед под вами провалится.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На замерзший водоем необходимо брать с собой прочный шнур длиной 20 - 25 метров 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ее подмышки.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Убедительная просьба родителям: не отпускайте детей на лед (на рыбалку, катание на лыжах и коньках) без присмотра.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Одна из самых частых причин трагедий на водоёмах - алкогольное опьянение. Люди неадекватно реагируют на опасность и в случае чрезвычайной ситуации становятся беспомощными.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Если вы провалились под лед: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Широко раскиньте руки по кромкам льда, чтобы не погрузиться с головой;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Если возможно, передвиньтесь к тому краю полыньи, где течение не увлечет вас под лед;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Старайтесь, не обламывая кромку, без резких движений выбраться на лед, наползая грудью и поочередно вытаскивая на поверхность ноги, широко их расставив;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lastRenderedPageBreak/>
        <w:t>· Выбирайтесь из полыньи, перекатываясь, а затем двигайтесь ползком в ту сторону, откуда шли.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При спасении человека, провалившегося под лед, необходимо: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немедленно крикнуть ему, что идете на помощь;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приблизиться к полынье ползком, широко раскинув руки;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подложить под себя лыжи, фанеру или доску, чтобы увеличить площадь опоры и ползти на них;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 xml:space="preserve">· к самому краю полыньи подползать нельзя, иначе и сами окажетесь </w:t>
      </w:r>
      <w:proofErr w:type="gramStart"/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в</w:t>
      </w:r>
      <w:proofErr w:type="gramEnd"/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 xml:space="preserve"> воде;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ремни и шарф, любая доска, лыжи, санки помогут вам спасти человека;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бросать связанные предметы нужно за 3-4 м до пострадавшего;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действовать решительно и быстро;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подать пострадавшему подручное средство, вытащить его на лед и ползком двигаться от опасной зоны.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Оказание первой медицинской помощи пострадавшему на воде: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при попадании жидкости в дыхательные пути, пострадавшему необходимо очистить полость рта, уложить его животом на колено так, чтобы голова свисала к земле и, энергично нажимая на грудь и спину, удалить воду из желудка и легких;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приступить к выполнению искусственного дыхания;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с пострадавшего необходимо снять и отжать всю одежду, потом надеть (если нет сухой) и укутать полиэтиленом (возникает эффект парника);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· при общем охлаждении пострадавшего как можно быстрее доставить в теплое (отапливаемое) помещение. Немедленно вызвать скорую медицинскую помощь. Снять мокрую одежду, тепло укрыть, обложить грелками, напоить горячим чаем.  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Берегите себя и своих близких!</w:t>
      </w:r>
    </w:p>
    <w:p w:rsidR="000E49A1" w:rsidRPr="000E49A1" w:rsidRDefault="000E49A1" w:rsidP="00DC4319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</w:pPr>
      <w:r w:rsidRPr="000E49A1">
        <w:rPr>
          <w:rFonts w:ascii="Inter" w:eastAsia="Times New Roman" w:hAnsi="Inter" w:cs="Times New Roman"/>
          <w:color w:val="101010"/>
          <w:sz w:val="30"/>
          <w:szCs w:val="30"/>
          <w:lang w:eastAsia="ru-RU"/>
        </w:rPr>
        <w:t>Если Вы стали очевидцем несчастного случая на водном объекте или сами попали в аналогичную ситуацию, и существует возможность сообщить о происшествии, срочно обращайтесь за помощью в МЧС России по телефонному номеру «01» или с мобильного телефона «112».</w:t>
      </w:r>
    </w:p>
    <w:p w:rsidR="00304AC5" w:rsidRDefault="00304AC5" w:rsidP="00DC4319">
      <w:pPr>
        <w:spacing w:after="0" w:line="240" w:lineRule="auto"/>
      </w:pPr>
      <w:bookmarkStart w:id="0" w:name="_GoBack"/>
      <w:bookmarkEnd w:id="0"/>
    </w:p>
    <w:sectPr w:rsidR="00304AC5" w:rsidSect="0040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355"/>
    <w:rsid w:val="000E49A1"/>
    <w:rsid w:val="00304AC5"/>
    <w:rsid w:val="00400FBF"/>
    <w:rsid w:val="00636355"/>
    <w:rsid w:val="00DC4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F"/>
  </w:style>
  <w:style w:type="paragraph" w:styleId="1">
    <w:name w:val="heading 1"/>
    <w:basedOn w:val="a"/>
    <w:link w:val="10"/>
    <w:uiPriority w:val="9"/>
    <w:qFormat/>
    <w:rsid w:val="000E4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E4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4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3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0253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4470</Characters>
  <Application>Microsoft Office Word</Application>
  <DocSecurity>0</DocSecurity>
  <Lines>37</Lines>
  <Paragraphs>10</Paragraphs>
  <ScaleCrop>false</ScaleCrop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Вассинский СЭДД</dc:creator>
  <cp:keywords/>
  <dc:description/>
  <cp:lastModifiedBy>Я</cp:lastModifiedBy>
  <cp:revision>4</cp:revision>
  <cp:lastPrinted>2023-01-31T04:33:00Z</cp:lastPrinted>
  <dcterms:created xsi:type="dcterms:W3CDTF">2023-01-24T08:51:00Z</dcterms:created>
  <dcterms:modified xsi:type="dcterms:W3CDTF">2023-01-31T04:33:00Z</dcterms:modified>
</cp:coreProperties>
</file>